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2E" w:rsidRPr="00CD2103" w:rsidRDefault="0084772E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84772E" w:rsidRDefault="0084772E" w:rsidP="00375345">
      <w:pPr>
        <w:shd w:val="clear" w:color="auto" w:fill="FFFFFF"/>
        <w:jc w:val="center"/>
        <w:rPr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sz w:val="2"/>
          <w:szCs w:val="2"/>
        </w:rPr>
      </w:pPr>
    </w:p>
    <w:p w:rsidR="0084772E" w:rsidRPr="00AB243D" w:rsidRDefault="0084772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4772E" w:rsidRDefault="0084772E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84772E" w:rsidRDefault="0084772E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84772E" w:rsidRPr="0057497F" w:rsidRDefault="0084772E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84772E" w:rsidRPr="00B316BA" w:rsidRDefault="0084772E" w:rsidP="00375345">
      <w:pPr>
        <w:shd w:val="clear" w:color="auto" w:fill="FFFFFF"/>
        <w:jc w:val="center"/>
        <w:rPr>
          <w:i/>
          <w:spacing w:val="-11"/>
        </w:rPr>
      </w:pPr>
    </w:p>
    <w:p w:rsidR="0084772E" w:rsidRDefault="0084772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4772E" w:rsidRDefault="0084772E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84772E" w:rsidRPr="00B316BA" w:rsidRDefault="0084772E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4772E" w:rsidRDefault="0084772E" w:rsidP="00375345">
      <w:pPr>
        <w:shd w:val="clear" w:color="auto" w:fill="FFFFFF"/>
        <w:jc w:val="both"/>
        <w:rPr>
          <w:bCs/>
        </w:rPr>
      </w:pPr>
    </w:p>
    <w:p w:rsidR="0084772E" w:rsidRPr="007F579A" w:rsidRDefault="0084772E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14 января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 </w:t>
      </w:r>
      <w:r>
        <w:rPr>
          <w:bCs/>
          <w:color w:val="auto"/>
        </w:rPr>
        <w:t>3</w:t>
      </w:r>
    </w:p>
    <w:p w:rsidR="0084772E" w:rsidRDefault="0084772E" w:rsidP="00375345">
      <w:pPr>
        <w:shd w:val="clear" w:color="auto" w:fill="FFFFFF"/>
        <w:jc w:val="center"/>
        <w:rPr>
          <w:bCs/>
          <w:i/>
          <w:spacing w:val="-6"/>
        </w:rPr>
      </w:pPr>
    </w:p>
    <w:p w:rsidR="0084772E" w:rsidRPr="008F2917" w:rsidRDefault="0084772E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84772E" w:rsidRDefault="0084772E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84772E" w:rsidRPr="008F2917" w:rsidRDefault="0084772E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84772E" w:rsidRPr="00DC7FC6" w:rsidRDefault="0084772E" w:rsidP="00BE124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>б отмене Постановление №39 от 15.08.2016</w:t>
      </w:r>
      <w:r w:rsidRPr="008F2917">
        <w:rPr>
          <w:b/>
        </w:rPr>
        <w:t xml:space="preserve">г. </w:t>
      </w:r>
      <w:r w:rsidRPr="00DC7FC6">
        <w:rPr>
          <w:b/>
        </w:rPr>
        <w:t>«Об утверждении Программы противодействия коррупции в администрации  сельского поселения «Красновеликанское»</w:t>
      </w:r>
      <w:r>
        <w:rPr>
          <w:b/>
        </w:rPr>
        <w:t xml:space="preserve"> </w:t>
      </w:r>
      <w:r w:rsidRPr="00DC7FC6">
        <w:rPr>
          <w:b/>
        </w:rPr>
        <w:t>на 2016-2018 годы»</w:t>
      </w:r>
    </w:p>
    <w:p w:rsidR="0084772E" w:rsidRPr="008F2917" w:rsidRDefault="0084772E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84772E" w:rsidRDefault="0084772E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ч.4 ст. 5 Федерального закона от 25.12.2008г №273- ФЗ «  О противодействии коррупции»;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84772E" w:rsidRPr="00890B35" w:rsidRDefault="0084772E" w:rsidP="00DC7FC6">
      <w:pPr>
        <w:ind w:firstLine="708"/>
        <w:jc w:val="both"/>
      </w:pPr>
      <w:r w:rsidRPr="006A5402">
        <w:t>1.</w:t>
      </w:r>
      <w:r>
        <w:t xml:space="preserve"> </w:t>
      </w:r>
      <w:r w:rsidRPr="00DC7FC6">
        <w:t>Постановление №39 от 15.08.2016г. «Об утверждении Программы противодействия коррупции в администрации  сельского поселения «Красновеликанское»на 2016-2018 годы»</w:t>
      </w:r>
      <w:r>
        <w:t xml:space="preserve"> отменить.</w:t>
      </w:r>
    </w:p>
    <w:p w:rsidR="0084772E" w:rsidRDefault="0084772E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84772E" w:rsidRPr="00255B2F" w:rsidRDefault="0084772E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84772E" w:rsidRDefault="0084772E" w:rsidP="00912AD5">
      <w:pPr>
        <w:jc w:val="both"/>
        <w:rPr>
          <w:bCs/>
          <w:i/>
          <w:iCs/>
        </w:rPr>
      </w:pPr>
    </w:p>
    <w:p w:rsidR="0084772E" w:rsidRDefault="0084772E" w:rsidP="00CB37BF">
      <w:pPr>
        <w:jc w:val="both"/>
        <w:outlineLvl w:val="0"/>
        <w:rPr>
          <w:bCs/>
          <w:i/>
          <w:iCs/>
        </w:rPr>
      </w:pPr>
    </w:p>
    <w:p w:rsidR="0084772E" w:rsidRPr="008F5FB9" w:rsidRDefault="0084772E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84772E" w:rsidRPr="004E29EE" w:rsidRDefault="0084772E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84772E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2E" w:rsidRDefault="0084772E" w:rsidP="009F3F2F">
      <w:r>
        <w:separator/>
      </w:r>
    </w:p>
  </w:endnote>
  <w:endnote w:type="continuationSeparator" w:id="0">
    <w:p w:rsidR="0084772E" w:rsidRDefault="0084772E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2E" w:rsidRDefault="0084772E" w:rsidP="009F3F2F">
      <w:r>
        <w:separator/>
      </w:r>
    </w:p>
  </w:footnote>
  <w:footnote w:type="continuationSeparator" w:id="0">
    <w:p w:rsidR="0084772E" w:rsidRDefault="0084772E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2E" w:rsidRDefault="0084772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4772E" w:rsidRDefault="008477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2E" w:rsidRDefault="0084772E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4772E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379F0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0A91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1247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3CF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173</Words>
  <Characters>992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3</cp:revision>
  <cp:lastPrinted>2018-04-23T06:56:00Z</cp:lastPrinted>
  <dcterms:created xsi:type="dcterms:W3CDTF">2019-01-09T07:15:00Z</dcterms:created>
  <dcterms:modified xsi:type="dcterms:W3CDTF">2019-01-14T06:08:00Z</dcterms:modified>
</cp:coreProperties>
</file>